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94007" w14:textId="77777777" w:rsidR="000C2458" w:rsidRPr="00613F86" w:rsidRDefault="000C2458" w:rsidP="000C2458">
      <w:pPr>
        <w:spacing w:line="360" w:lineRule="auto"/>
        <w:ind w:right="849"/>
        <w:jc w:val="both"/>
        <w:rPr>
          <w:rFonts w:ascii="Times New Roman" w:hAnsi="Times New Roman" w:cs="Times New Roman"/>
          <w:b/>
          <w:sz w:val="20"/>
          <w:szCs w:val="20"/>
        </w:rPr>
      </w:pPr>
      <w:bookmarkStart w:id="0" w:name="_GoBack"/>
    </w:p>
    <w:bookmarkEnd w:id="0"/>
    <w:p w14:paraId="6EE39BA1" w14:textId="77777777" w:rsidR="00406CB7" w:rsidRPr="00406CB7" w:rsidRDefault="00406CB7" w:rsidP="00406CB7">
      <w:pPr>
        <w:pStyle w:val="TEXTO"/>
        <w:spacing w:before="100"/>
        <w:ind w:right="849"/>
        <w:jc w:val="left"/>
        <w:rPr>
          <w:rFonts w:ascii="Times New Roman" w:hAnsi="Times New Roman"/>
          <w:b/>
        </w:rPr>
      </w:pPr>
      <w:r w:rsidRPr="00406CB7">
        <w:rPr>
          <w:rFonts w:ascii="Times New Roman" w:hAnsi="Times New Roman"/>
          <w:b/>
        </w:rPr>
        <w:t>DOCUMENTO DE CONSENTIMIENTO INFORMADO PARA PRÓTESIS PARA LA INCONTINENCIA URINARIA</w:t>
      </w:r>
    </w:p>
    <w:p w14:paraId="2CD65877" w14:textId="77777777" w:rsidR="00406CB7" w:rsidRPr="00406CB7" w:rsidRDefault="00406CB7" w:rsidP="00406CB7">
      <w:pPr>
        <w:pStyle w:val="TEXTO"/>
        <w:spacing w:before="100"/>
        <w:ind w:right="849"/>
        <w:jc w:val="left"/>
        <w:rPr>
          <w:rFonts w:ascii="Times New Roman" w:hAnsi="Times New Roman"/>
          <w:b/>
        </w:rPr>
      </w:pPr>
      <w:r w:rsidRPr="00406CB7">
        <w:rPr>
          <w:rFonts w:ascii="Times New Roman" w:hAnsi="Times New Roman"/>
          <w:b/>
        </w:rPr>
        <w:t>ESFÍNTER ARTIFICIAL AMS-800</w:t>
      </w:r>
    </w:p>
    <w:p w14:paraId="360C9324" w14:textId="77777777" w:rsidR="00406CB7" w:rsidRPr="00406CB7" w:rsidRDefault="00406CB7" w:rsidP="00406CB7">
      <w:pPr>
        <w:pStyle w:val="TEXTO"/>
        <w:spacing w:before="100"/>
        <w:ind w:right="849"/>
        <w:jc w:val="left"/>
        <w:rPr>
          <w:rFonts w:ascii="Times New Roman" w:hAnsi="Times New Roman"/>
          <w:b/>
        </w:rPr>
      </w:pPr>
      <w:r w:rsidRPr="00406CB7">
        <w:rPr>
          <w:rFonts w:ascii="Times New Roman" w:hAnsi="Times New Roman"/>
          <w:b/>
        </w:rPr>
        <w:t>Nº Historia: ________________</w:t>
      </w:r>
    </w:p>
    <w:p w14:paraId="1B75919D" w14:textId="77777777" w:rsidR="00406CB7" w:rsidRPr="00406CB7" w:rsidRDefault="00406CB7" w:rsidP="00406CB7">
      <w:pPr>
        <w:pStyle w:val="TEXTO"/>
        <w:spacing w:before="100"/>
        <w:ind w:right="849"/>
        <w:jc w:val="left"/>
        <w:rPr>
          <w:rFonts w:ascii="Times New Roman" w:hAnsi="Times New Roman"/>
          <w:b/>
        </w:rPr>
      </w:pPr>
      <w:r w:rsidRPr="00406CB7">
        <w:rPr>
          <w:rFonts w:ascii="Times New Roman" w:hAnsi="Times New Roman"/>
          <w:b/>
        </w:rPr>
        <w:t>D./Dª. __________________________________________________   de ____ años de edad,</w:t>
      </w:r>
    </w:p>
    <w:p w14:paraId="085FFD18" w14:textId="77777777" w:rsidR="00406CB7" w:rsidRPr="00406CB7" w:rsidRDefault="00406CB7" w:rsidP="00406CB7">
      <w:pPr>
        <w:pStyle w:val="TEXTO"/>
        <w:spacing w:before="100"/>
        <w:ind w:right="849"/>
        <w:jc w:val="left"/>
        <w:rPr>
          <w:rFonts w:ascii="Times New Roman" w:hAnsi="Times New Roman"/>
          <w:b/>
        </w:rPr>
      </w:pPr>
      <w:r w:rsidRPr="00406CB7">
        <w:rPr>
          <w:rFonts w:ascii="Times New Roman" w:hAnsi="Times New Roman"/>
          <w:b/>
        </w:rPr>
        <w:t>con domicilio en ______________________________________</w:t>
      </w:r>
      <w:r w:rsidRPr="00406CB7">
        <w:rPr>
          <w:rFonts w:ascii="Times New Roman" w:hAnsi="Times New Roman"/>
          <w:b/>
        </w:rPr>
        <w:tab/>
        <w:t>y DNI Nº ______________</w:t>
      </w:r>
    </w:p>
    <w:p w14:paraId="657D3904" w14:textId="77777777" w:rsidR="00406CB7" w:rsidRPr="00406CB7" w:rsidRDefault="00406CB7" w:rsidP="00406CB7">
      <w:pPr>
        <w:pStyle w:val="TEXTO"/>
        <w:spacing w:before="100"/>
        <w:ind w:right="849"/>
        <w:jc w:val="left"/>
        <w:rPr>
          <w:rFonts w:ascii="Times New Roman" w:hAnsi="Times New Roman"/>
          <w:b/>
        </w:rPr>
      </w:pPr>
      <w:r w:rsidRPr="00406CB7">
        <w:rPr>
          <w:rFonts w:ascii="Times New Roman" w:hAnsi="Times New Roman"/>
          <w:b/>
        </w:rPr>
        <w:t>D./Dª. __________________________________________________  de ____  años de edad,</w:t>
      </w:r>
    </w:p>
    <w:p w14:paraId="10012A3E" w14:textId="77777777" w:rsidR="00406CB7" w:rsidRPr="00406CB7" w:rsidRDefault="00406CB7" w:rsidP="00406CB7">
      <w:pPr>
        <w:pStyle w:val="TEXTO"/>
        <w:spacing w:before="100"/>
        <w:ind w:right="849"/>
        <w:jc w:val="left"/>
        <w:rPr>
          <w:rFonts w:ascii="Times New Roman" w:hAnsi="Times New Roman"/>
          <w:b/>
        </w:rPr>
      </w:pPr>
      <w:r w:rsidRPr="00406CB7">
        <w:rPr>
          <w:rFonts w:ascii="Times New Roman" w:hAnsi="Times New Roman"/>
          <w:b/>
        </w:rPr>
        <w:t xml:space="preserve">con domicilio en ______________________________________ </w:t>
      </w:r>
      <w:r w:rsidRPr="00406CB7">
        <w:rPr>
          <w:rFonts w:ascii="Times New Roman" w:hAnsi="Times New Roman"/>
          <w:b/>
        </w:rPr>
        <w:tab/>
        <w:t>y DNI Nº _____________</w:t>
      </w:r>
    </w:p>
    <w:p w14:paraId="17BE538F" w14:textId="77777777" w:rsidR="00406CB7" w:rsidRPr="00406CB7" w:rsidRDefault="00406CB7" w:rsidP="00406CB7">
      <w:pPr>
        <w:pStyle w:val="TEXTO"/>
        <w:spacing w:before="100"/>
        <w:ind w:right="849"/>
        <w:jc w:val="left"/>
        <w:rPr>
          <w:rFonts w:ascii="Times New Roman" w:hAnsi="Times New Roman"/>
          <w:b/>
        </w:rPr>
      </w:pPr>
      <w:r w:rsidRPr="00406CB7">
        <w:rPr>
          <w:rFonts w:ascii="Times New Roman" w:hAnsi="Times New Roman"/>
          <w:b/>
        </w:rPr>
        <w:t xml:space="preserve">En calidad de ___________________ </w:t>
      </w:r>
      <w:r w:rsidRPr="00406CB7">
        <w:rPr>
          <w:rFonts w:ascii="Times New Roman" w:hAnsi="Times New Roman"/>
          <w:b/>
        </w:rPr>
        <w:tab/>
        <w:t>de  ____________________________________</w:t>
      </w:r>
    </w:p>
    <w:p w14:paraId="7B984FEA" w14:textId="77777777" w:rsidR="00406CB7" w:rsidRPr="00406CB7" w:rsidRDefault="00406CB7" w:rsidP="00406CB7">
      <w:pPr>
        <w:pStyle w:val="TEXTO"/>
        <w:spacing w:before="100"/>
        <w:ind w:right="849"/>
        <w:jc w:val="center"/>
        <w:rPr>
          <w:rFonts w:ascii="Times New Roman" w:hAnsi="Times New Roman"/>
          <w:b/>
        </w:rPr>
      </w:pPr>
      <w:r w:rsidRPr="00406CB7">
        <w:rPr>
          <w:rFonts w:ascii="Times New Roman" w:hAnsi="Times New Roman"/>
          <w:b/>
        </w:rPr>
        <w:t>DECLARO</w:t>
      </w:r>
    </w:p>
    <w:p w14:paraId="1D3EC257" w14:textId="50AB3A7E" w:rsidR="00406CB7" w:rsidRPr="00406CB7" w:rsidRDefault="00406CB7" w:rsidP="00406CB7">
      <w:pPr>
        <w:pStyle w:val="TEXTO"/>
        <w:spacing w:before="100"/>
        <w:ind w:right="849"/>
        <w:rPr>
          <w:rFonts w:ascii="Times New Roman" w:hAnsi="Times New Roman"/>
        </w:rPr>
      </w:pPr>
      <w:r w:rsidRPr="00406CB7">
        <w:rPr>
          <w:rFonts w:ascii="Times New Roman" w:hAnsi="Times New Roman"/>
        </w:rPr>
        <w:t>Que el Dr.</w:t>
      </w:r>
      <w:r w:rsidRPr="00406CB7">
        <w:rPr>
          <w:rFonts w:ascii="Times New Roman" w:hAnsi="Times New Roman"/>
        </w:rPr>
        <w:t xml:space="preserve">                    </w:t>
      </w:r>
      <w:r w:rsidRPr="00406CB7">
        <w:rPr>
          <w:rFonts w:ascii="Times New Roman" w:hAnsi="Times New Roman"/>
        </w:rPr>
        <w:t>, me ha explicado que es conveniente proceder en mi situación a una PRÓTESIS PARA LA INCONTINENCIA URINARIA (ESFÍNTER ARTIFICIAL)</w:t>
      </w:r>
    </w:p>
    <w:p w14:paraId="0BB240AD"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1.-</w:t>
      </w:r>
      <w:r w:rsidRPr="00406CB7">
        <w:rPr>
          <w:rFonts w:ascii="Times New Roman" w:hAnsi="Times New Roman"/>
        </w:rPr>
        <w:tab/>
        <w:t>Mediante este procedimiento se pretende la corrección o mejoría de la incontinencia.</w:t>
      </w:r>
    </w:p>
    <w:p w14:paraId="5067E1BF"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La realización del procedimiento puede ser filmada con fines científicos o didácticos</w:t>
      </w:r>
    </w:p>
    <w:p w14:paraId="3C4C3F5E"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2.-</w:t>
      </w:r>
      <w:r w:rsidRPr="00406CB7">
        <w:rPr>
          <w:rFonts w:ascii="Times New Roman" w:hAnsi="Times New Roman"/>
        </w:rPr>
        <w:tab/>
        <w:t xml:space="preserve">El médico me ha explicado que el procedimiento requiere la administración de anestesia, de cuyos riesgos me informará el servicio de anestesia. </w:t>
      </w:r>
    </w:p>
    <w:p w14:paraId="5427D0F7"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3.-</w:t>
      </w:r>
      <w:r w:rsidRPr="00406CB7">
        <w:rPr>
          <w:rFonts w:ascii="Times New Roman" w:hAnsi="Times New Roman"/>
        </w:rPr>
        <w:tab/>
        <w:t xml:space="preserve">Mediante esta técnica se trata de corregir los escapes de orina mediante la colocación de un </w:t>
      </w:r>
      <w:proofErr w:type="spellStart"/>
      <w:r w:rsidRPr="00406CB7">
        <w:rPr>
          <w:rFonts w:ascii="Times New Roman" w:hAnsi="Times New Roman"/>
        </w:rPr>
        <w:t>esfinter</w:t>
      </w:r>
      <w:proofErr w:type="spellEnd"/>
      <w:r w:rsidRPr="00406CB7">
        <w:rPr>
          <w:rFonts w:ascii="Times New Roman" w:hAnsi="Times New Roman"/>
        </w:rPr>
        <w:t xml:space="preserve"> (cierre) artificial , que consta de tres partes. Un manguito que se coloca alrededor de la uretra o del cuello de la vejiga, un reservorio de líquido que se coloca en el vientre y una válvula que dirige la circulación del líquido desde el manguito al reservorio para orinar y desde el reservorio al manguito para cerrar y controlar así la orina. La válvula se sitúa en la bolsa escrotal en el varón o en los labios de los genitales en la mujer y es controlada por el paciente. </w:t>
      </w:r>
    </w:p>
    <w:p w14:paraId="16886914"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 xml:space="preserve">El médico me ha explicado que la intervención se hace con anestesia general o raquídea y después de la misma puedo tener que llevar sonda uretral unos días y luego he de mantener el </w:t>
      </w:r>
      <w:proofErr w:type="spellStart"/>
      <w:r w:rsidRPr="00406CB7">
        <w:rPr>
          <w:rFonts w:ascii="Times New Roman" w:hAnsi="Times New Roman"/>
        </w:rPr>
        <w:t>esfinter</w:t>
      </w:r>
      <w:proofErr w:type="spellEnd"/>
      <w:r w:rsidRPr="00406CB7">
        <w:rPr>
          <w:rFonts w:ascii="Times New Roman" w:hAnsi="Times New Roman"/>
        </w:rPr>
        <w:t xml:space="preserve"> sin funcionar (desactivado) durante unas semanas.</w:t>
      </w:r>
    </w:p>
    <w:p w14:paraId="0A33D379"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4.-</w:t>
      </w:r>
      <w:r w:rsidRPr="00406CB7">
        <w:rPr>
          <w:rFonts w:ascii="Times New Roman" w:hAnsi="Times New Roman"/>
        </w:rPr>
        <w:tab/>
        <w:t xml:space="preserve">Comprendo que a pesar de la adecuada elección de la técnica y de su correcta realización pueden presentarse efectos indeseables, tanto los comunes derivados de toda intervención y que pueden afectar a todos los órganos y sistemas, como otros específicos del procedimiento como no conseguir una mejoría de la incontinencia ya sea de forma continua o ocasional; molestias en la zona operatoria, de duración variable, que pueden requerir la retirada del esfínter; dificultad de manejo de la válvula que puede alterar el funcionamiento del esfínter; fallo o intolerancia a alguno de los componentes del esfínter, que obligue a nueva intervención quirúrgica para repararlo o retirar el esfínter; problemas derivados de la herida quirúrgica (disminución de la sensibilidad cutánea o vaginal, infección en sus diferentes grados de gravedad, apertura de la herida, que puede necesitar </w:t>
      </w:r>
      <w:proofErr w:type="spellStart"/>
      <w:r w:rsidRPr="00406CB7">
        <w:rPr>
          <w:rFonts w:ascii="Times New Roman" w:hAnsi="Times New Roman"/>
        </w:rPr>
        <w:t>reintervenciones</w:t>
      </w:r>
      <w:proofErr w:type="spellEnd"/>
      <w:r w:rsidRPr="00406CB7">
        <w:rPr>
          <w:rFonts w:ascii="Times New Roman" w:hAnsi="Times New Roman"/>
        </w:rPr>
        <w:t xml:space="preserve">, salida del paquete intestinal, necesitando </w:t>
      </w:r>
      <w:proofErr w:type="spellStart"/>
      <w:r w:rsidRPr="00406CB7">
        <w:rPr>
          <w:rFonts w:ascii="Times New Roman" w:hAnsi="Times New Roman"/>
        </w:rPr>
        <w:t>reintervención</w:t>
      </w:r>
      <w:proofErr w:type="spellEnd"/>
      <w:r w:rsidRPr="00406CB7">
        <w:rPr>
          <w:rFonts w:ascii="Times New Roman" w:hAnsi="Times New Roman"/>
        </w:rPr>
        <w:t>, lesiones vesicales, con fístulas temporales o permanentes, defectos estéticos por las complicaciones anteriores o procesos cicatriciales, intolerancia al material de sutura con necesidad de extracción quirúrgica, formación de cálculos vesicales. coito doloroso (</w:t>
      </w:r>
      <w:proofErr w:type="spellStart"/>
      <w:r w:rsidRPr="00406CB7">
        <w:rPr>
          <w:rFonts w:ascii="Times New Roman" w:hAnsi="Times New Roman"/>
        </w:rPr>
        <w:t>dispareunia</w:t>
      </w:r>
      <w:proofErr w:type="spellEnd"/>
      <w:r w:rsidRPr="00406CB7">
        <w:rPr>
          <w:rFonts w:ascii="Times New Roman" w:hAnsi="Times New Roman"/>
        </w:rPr>
        <w:t>), dolor en el pubis (osteítis de pubis), inestabilidad vesical que provoca sensación de urgencia miccional, debilidad de los músculos de las piernas (</w:t>
      </w:r>
      <w:proofErr w:type="spellStart"/>
      <w:r w:rsidRPr="00406CB7">
        <w:rPr>
          <w:rFonts w:ascii="Times New Roman" w:hAnsi="Times New Roman"/>
        </w:rPr>
        <w:t>paresias</w:t>
      </w:r>
      <w:proofErr w:type="spellEnd"/>
      <w:r w:rsidRPr="00406CB7">
        <w:rPr>
          <w:rFonts w:ascii="Times New Roman" w:hAnsi="Times New Roman"/>
        </w:rPr>
        <w:t xml:space="preserve"> de cuádriceps/psoas), reacciones inflamatorias de los nervios adyacentes (</w:t>
      </w:r>
      <w:proofErr w:type="spellStart"/>
      <w:r w:rsidRPr="00406CB7">
        <w:rPr>
          <w:rFonts w:ascii="Times New Roman" w:hAnsi="Times New Roman"/>
        </w:rPr>
        <w:t>neurinomas</w:t>
      </w:r>
      <w:proofErr w:type="spellEnd"/>
      <w:r w:rsidRPr="00406CB7">
        <w:rPr>
          <w:rFonts w:ascii="Times New Roman" w:hAnsi="Times New Roman"/>
        </w:rPr>
        <w:t xml:space="preserve">), caída del techo de la vagina o del intestino posterior, otras complicaciones extremadamente infrecuentes; </w:t>
      </w:r>
      <w:proofErr w:type="spellStart"/>
      <w:r w:rsidRPr="00406CB7">
        <w:rPr>
          <w:rFonts w:ascii="Times New Roman" w:hAnsi="Times New Roman"/>
        </w:rPr>
        <w:t>tromboembolismos</w:t>
      </w:r>
      <w:proofErr w:type="spellEnd"/>
      <w:r w:rsidRPr="00406CB7">
        <w:rPr>
          <w:rFonts w:ascii="Times New Roman" w:hAnsi="Times New Roman"/>
        </w:rPr>
        <w:t xml:space="preserve"> venosos profundos o pulmonares cuya gravedad depende de la intensidad del proceso; hemorragias digestivas que son infrecuentes pero presentes aunque se tomen medidas profilácticas y cuya gravedad depende de su intensidad. </w:t>
      </w:r>
    </w:p>
    <w:p w14:paraId="01448D12"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 xml:space="preserve">El médico me ha explicado que estas complicaciones habitualmente se resuelven con tratamiento médico (medicamentos, sueros...) pero pueden llegar a requerir una </w:t>
      </w:r>
      <w:proofErr w:type="spellStart"/>
      <w:r w:rsidRPr="00406CB7">
        <w:rPr>
          <w:rFonts w:ascii="Times New Roman" w:hAnsi="Times New Roman"/>
        </w:rPr>
        <w:t>reintervención</w:t>
      </w:r>
      <w:proofErr w:type="spellEnd"/>
      <w:r w:rsidRPr="00406CB7">
        <w:rPr>
          <w:rFonts w:ascii="Times New Roman" w:hAnsi="Times New Roman"/>
        </w:rPr>
        <w:t>, generalmente de urgencia, incluyendo un riesgo de mortalidad.</w:t>
      </w:r>
    </w:p>
    <w:p w14:paraId="3DE4A349"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5.-</w:t>
      </w:r>
      <w:r w:rsidRPr="00406CB7">
        <w:rPr>
          <w:rFonts w:ascii="Times New Roman" w:hAnsi="Times New Roman"/>
        </w:rPr>
        <w:tab/>
        <w:t>El médico me ha explicado que para la realización de esta técnica puede ser necesaria una preparación previa, en ocasiones con peculiaridades como ………………………………………… aunque puede ser posible su realización sin una preparación completa.</w:t>
      </w:r>
    </w:p>
    <w:p w14:paraId="075906C2"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También me ha explicado la necesidad de advertir de mis posibles alergias medicamentosas, alteraciones de la coagulación, enfermedades cardiopulmonares, existencia de prótesis, marcapasos, medicaciones actuales o cualquier otra circunstancia.</w:t>
      </w:r>
    </w:p>
    <w:p w14:paraId="7D64FA3E"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Por mi situación actual (diabetes, obesidad, hipertensión, anemia, edad avanzada...) puede aumentar la  frecuencia o la gravedad de riesgos o complicaciones como……………………………………</w:t>
      </w:r>
    </w:p>
    <w:p w14:paraId="25E11E73"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lastRenderedPageBreak/>
        <w:t>6.-</w:t>
      </w:r>
      <w:r w:rsidRPr="00406CB7">
        <w:rPr>
          <w:rFonts w:ascii="Times New Roman" w:hAnsi="Times New Roman"/>
        </w:rPr>
        <w:tab/>
        <w:t xml:space="preserve">El médico me ha explicado que otras alternativas son los fármacos, la inyección </w:t>
      </w:r>
      <w:proofErr w:type="spellStart"/>
      <w:r w:rsidRPr="00406CB7">
        <w:rPr>
          <w:rFonts w:ascii="Times New Roman" w:hAnsi="Times New Roman"/>
        </w:rPr>
        <w:t>periuretral</w:t>
      </w:r>
      <w:proofErr w:type="spellEnd"/>
      <w:r w:rsidRPr="00406CB7">
        <w:rPr>
          <w:rFonts w:ascii="Times New Roman" w:hAnsi="Times New Roman"/>
        </w:rPr>
        <w:t xml:space="preserve"> de </w:t>
      </w:r>
      <w:proofErr w:type="spellStart"/>
      <w:r w:rsidRPr="00406CB7">
        <w:rPr>
          <w:rFonts w:ascii="Times New Roman" w:hAnsi="Times New Roman"/>
        </w:rPr>
        <w:t>teflon</w:t>
      </w:r>
      <w:proofErr w:type="spellEnd"/>
      <w:r w:rsidRPr="00406CB7">
        <w:rPr>
          <w:rFonts w:ascii="Times New Roman" w:hAnsi="Times New Roman"/>
        </w:rPr>
        <w:t xml:space="preserve">/colágeno/grasa y la rehabilitación del suelo pélvico, pero que en mi caso la mejor alternativa terapéutica es la prótesis para la incontinencia urinaria (esfínter artificial) </w:t>
      </w:r>
    </w:p>
    <w:p w14:paraId="4859FA6B"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He comprendido las explicaciones que se me han facilitado en un lenguaje claro y sencillo, y el facultativo que me ha atendido me ha permitido realizar todas las observaciones y me ha aclarado todas las dudas que le he planteado.</w:t>
      </w:r>
    </w:p>
    <w:p w14:paraId="3EE8B024"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También comprendo que, en cualquier momento y sin necesidad de dar ninguna explicación, puedo revocar el consentimiento que ahora presto.</w:t>
      </w:r>
    </w:p>
    <w:p w14:paraId="7FBA23AD"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Por ello, manifiesto que estoy satisfecho con la información recibida y que comprendo el alcance y los riesgos del tratamiento.</w:t>
      </w:r>
    </w:p>
    <w:p w14:paraId="22F79272"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Y en tales condiciones</w:t>
      </w:r>
    </w:p>
    <w:p w14:paraId="0EB9D6CA"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CONSIENTO</w:t>
      </w:r>
    </w:p>
    <w:p w14:paraId="0A71BFC7"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Que se me realice la PRÓTESIS PARA LA INCONTINENCIA URINARIA (ESFÍNTER ARTIFICIAL)</w:t>
      </w:r>
    </w:p>
    <w:p w14:paraId="48D6F834"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 xml:space="preserve">En Valencia, a _______ de ____________________ de 201   </w:t>
      </w:r>
    </w:p>
    <w:p w14:paraId="79FCC498" w14:textId="77777777" w:rsidR="00406CB7" w:rsidRPr="00406CB7" w:rsidRDefault="00406CB7" w:rsidP="00406CB7">
      <w:pPr>
        <w:pStyle w:val="TEXTO"/>
        <w:spacing w:before="100"/>
        <w:ind w:right="849"/>
        <w:rPr>
          <w:rFonts w:ascii="Times New Roman" w:hAnsi="Times New Roman"/>
        </w:rPr>
      </w:pPr>
    </w:p>
    <w:p w14:paraId="710EF606" w14:textId="77777777" w:rsidR="00406CB7" w:rsidRPr="00406CB7" w:rsidRDefault="00406CB7" w:rsidP="00406CB7">
      <w:pPr>
        <w:pStyle w:val="TEXTO"/>
        <w:spacing w:before="100"/>
        <w:ind w:right="849"/>
        <w:rPr>
          <w:rFonts w:ascii="Times New Roman" w:hAnsi="Times New Roman"/>
        </w:rPr>
      </w:pPr>
    </w:p>
    <w:p w14:paraId="6601394A" w14:textId="77777777" w:rsidR="00406CB7" w:rsidRPr="00406CB7" w:rsidRDefault="00406CB7" w:rsidP="00406CB7">
      <w:pPr>
        <w:pStyle w:val="TEXTO"/>
        <w:spacing w:before="100"/>
        <w:ind w:right="849"/>
        <w:rPr>
          <w:rFonts w:ascii="Times New Roman" w:hAnsi="Times New Roman"/>
        </w:rPr>
      </w:pPr>
    </w:p>
    <w:p w14:paraId="57FFC87D" w14:textId="77777777" w:rsidR="00406CB7" w:rsidRPr="00406CB7" w:rsidRDefault="00406CB7" w:rsidP="00406CB7">
      <w:pPr>
        <w:pStyle w:val="TEXTO"/>
        <w:spacing w:before="100"/>
        <w:ind w:right="849"/>
        <w:jc w:val="center"/>
        <w:rPr>
          <w:rFonts w:ascii="Times New Roman" w:hAnsi="Times New Roman"/>
        </w:rPr>
      </w:pPr>
    </w:p>
    <w:p w14:paraId="0ABB3FE0" w14:textId="77777777" w:rsidR="00406CB7" w:rsidRPr="00406CB7" w:rsidRDefault="00406CB7" w:rsidP="00406CB7">
      <w:pPr>
        <w:pStyle w:val="TEXTO"/>
        <w:spacing w:before="100"/>
        <w:ind w:right="849"/>
        <w:jc w:val="center"/>
        <w:rPr>
          <w:rFonts w:ascii="Times New Roman" w:hAnsi="Times New Roman"/>
        </w:rPr>
      </w:pPr>
    </w:p>
    <w:p w14:paraId="4C8E2D65" w14:textId="77777777" w:rsidR="00406CB7" w:rsidRPr="00406CB7" w:rsidRDefault="00406CB7" w:rsidP="00406CB7">
      <w:pPr>
        <w:pStyle w:val="TEXTO"/>
        <w:spacing w:before="100"/>
        <w:ind w:right="849"/>
        <w:jc w:val="center"/>
        <w:rPr>
          <w:rFonts w:ascii="Times New Roman" w:hAnsi="Times New Roman"/>
        </w:rPr>
      </w:pPr>
    </w:p>
    <w:p w14:paraId="05705E4D" w14:textId="77777777" w:rsidR="00406CB7" w:rsidRPr="00406CB7" w:rsidRDefault="00406CB7" w:rsidP="00406CB7">
      <w:pPr>
        <w:pStyle w:val="TEXTO"/>
        <w:spacing w:before="100"/>
        <w:ind w:right="849"/>
        <w:jc w:val="center"/>
        <w:rPr>
          <w:rFonts w:ascii="Times New Roman" w:hAnsi="Times New Roman"/>
        </w:rPr>
      </w:pPr>
    </w:p>
    <w:p w14:paraId="42DE64F2" w14:textId="337BBD04" w:rsidR="00406CB7" w:rsidRPr="00406CB7" w:rsidRDefault="00406CB7" w:rsidP="00406CB7">
      <w:pPr>
        <w:pStyle w:val="TEXTO"/>
        <w:spacing w:before="100"/>
        <w:ind w:right="849"/>
        <w:jc w:val="center"/>
        <w:rPr>
          <w:rFonts w:ascii="Times New Roman" w:hAnsi="Times New Roman"/>
        </w:rPr>
      </w:pPr>
      <w:proofErr w:type="spellStart"/>
      <w:r w:rsidRPr="00406CB7">
        <w:rPr>
          <w:rFonts w:ascii="Times New Roman" w:hAnsi="Times New Roman"/>
        </w:rPr>
        <w:t>Fdo</w:t>
      </w:r>
      <w:proofErr w:type="spellEnd"/>
      <w:r w:rsidRPr="00406CB7">
        <w:rPr>
          <w:rFonts w:ascii="Times New Roman" w:hAnsi="Times New Roman"/>
        </w:rPr>
        <w:t>: Dr.</w:t>
      </w:r>
      <w:r w:rsidRPr="00406CB7">
        <w:rPr>
          <w:rFonts w:ascii="Times New Roman" w:hAnsi="Times New Roman"/>
        </w:rPr>
        <w:t xml:space="preserve"> </w:t>
      </w:r>
      <w:r w:rsidRPr="00406CB7">
        <w:rPr>
          <w:rFonts w:ascii="Times New Roman" w:hAnsi="Times New Roman"/>
        </w:rPr>
        <w:tab/>
        <w:t xml:space="preserve">    </w:t>
      </w:r>
      <w:r w:rsidRPr="00406CB7">
        <w:rPr>
          <w:rFonts w:ascii="Times New Roman" w:hAnsi="Times New Roman"/>
        </w:rPr>
        <w:tab/>
      </w:r>
      <w:r w:rsidRPr="00406CB7">
        <w:rPr>
          <w:rFonts w:ascii="Times New Roman" w:hAnsi="Times New Roman"/>
        </w:rPr>
        <w:tab/>
      </w:r>
      <w:proofErr w:type="spellStart"/>
      <w:r w:rsidRPr="00406CB7">
        <w:rPr>
          <w:rFonts w:ascii="Times New Roman" w:hAnsi="Times New Roman"/>
        </w:rPr>
        <w:t>Fdo</w:t>
      </w:r>
      <w:proofErr w:type="spellEnd"/>
      <w:r w:rsidRPr="00406CB7">
        <w:rPr>
          <w:rFonts w:ascii="Times New Roman" w:hAnsi="Times New Roman"/>
        </w:rPr>
        <w:t xml:space="preserve">: El Paciente  </w:t>
      </w:r>
      <w:r w:rsidRPr="00406CB7">
        <w:rPr>
          <w:rFonts w:ascii="Times New Roman" w:hAnsi="Times New Roman"/>
        </w:rPr>
        <w:tab/>
      </w:r>
      <w:r w:rsidRPr="00406CB7">
        <w:rPr>
          <w:rFonts w:ascii="Times New Roman" w:hAnsi="Times New Roman"/>
        </w:rPr>
        <w:tab/>
      </w:r>
      <w:proofErr w:type="spellStart"/>
      <w:r w:rsidRPr="00406CB7">
        <w:rPr>
          <w:rFonts w:ascii="Times New Roman" w:hAnsi="Times New Roman"/>
        </w:rPr>
        <w:t>Fdo</w:t>
      </w:r>
      <w:proofErr w:type="spellEnd"/>
      <w:r w:rsidRPr="00406CB7">
        <w:rPr>
          <w:rFonts w:ascii="Times New Roman" w:hAnsi="Times New Roman"/>
        </w:rPr>
        <w:t xml:space="preserve">: El representante legal, </w:t>
      </w:r>
    </w:p>
    <w:p w14:paraId="68D381DC" w14:textId="77777777" w:rsidR="00406CB7" w:rsidRPr="00406CB7" w:rsidRDefault="00406CB7" w:rsidP="00406CB7">
      <w:pPr>
        <w:pStyle w:val="TEXTO"/>
        <w:spacing w:before="100"/>
        <w:ind w:right="849"/>
        <w:jc w:val="center"/>
        <w:rPr>
          <w:rFonts w:ascii="Times New Roman" w:hAnsi="Times New Roman"/>
        </w:rPr>
      </w:pPr>
      <w:r w:rsidRPr="00406CB7">
        <w:rPr>
          <w:rFonts w:ascii="Times New Roman" w:hAnsi="Times New Roman"/>
        </w:rPr>
        <w:tab/>
      </w:r>
      <w:r w:rsidRPr="00406CB7">
        <w:rPr>
          <w:rFonts w:ascii="Times New Roman" w:hAnsi="Times New Roman"/>
        </w:rPr>
        <w:tab/>
      </w:r>
      <w:r w:rsidRPr="00406CB7">
        <w:rPr>
          <w:rFonts w:ascii="Times New Roman" w:hAnsi="Times New Roman"/>
        </w:rPr>
        <w:tab/>
      </w:r>
      <w:r w:rsidRPr="00406CB7">
        <w:rPr>
          <w:rFonts w:ascii="Times New Roman" w:hAnsi="Times New Roman"/>
        </w:rPr>
        <w:tab/>
      </w:r>
      <w:r w:rsidRPr="00406CB7">
        <w:rPr>
          <w:rFonts w:ascii="Times New Roman" w:hAnsi="Times New Roman"/>
        </w:rPr>
        <w:tab/>
      </w:r>
      <w:r w:rsidRPr="00406CB7">
        <w:rPr>
          <w:rFonts w:ascii="Times New Roman" w:hAnsi="Times New Roman"/>
        </w:rPr>
        <w:tab/>
      </w:r>
      <w:r w:rsidRPr="00406CB7">
        <w:rPr>
          <w:rFonts w:ascii="Times New Roman" w:hAnsi="Times New Roman"/>
        </w:rPr>
        <w:tab/>
      </w:r>
      <w:r w:rsidRPr="00406CB7">
        <w:rPr>
          <w:rFonts w:ascii="Times New Roman" w:hAnsi="Times New Roman"/>
        </w:rPr>
        <w:tab/>
      </w:r>
      <w:r w:rsidRPr="00406CB7">
        <w:rPr>
          <w:rFonts w:ascii="Times New Roman" w:hAnsi="Times New Roman"/>
        </w:rPr>
        <w:tab/>
        <w:t>familiar o allegado</w:t>
      </w:r>
    </w:p>
    <w:p w14:paraId="1529CEFC" w14:textId="77777777" w:rsidR="00406CB7" w:rsidRPr="00406CB7" w:rsidRDefault="00406CB7" w:rsidP="00406CB7">
      <w:pPr>
        <w:pStyle w:val="TEXTO"/>
        <w:spacing w:before="100"/>
        <w:ind w:right="849"/>
        <w:jc w:val="center"/>
        <w:rPr>
          <w:rFonts w:ascii="Times New Roman" w:hAnsi="Times New Roman"/>
          <w:b/>
        </w:rPr>
      </w:pPr>
    </w:p>
    <w:p w14:paraId="7FF648E6" w14:textId="77777777" w:rsidR="00406CB7" w:rsidRPr="00406CB7" w:rsidRDefault="00406CB7" w:rsidP="00406CB7">
      <w:pPr>
        <w:pStyle w:val="TEXTO"/>
        <w:spacing w:before="100"/>
        <w:ind w:right="849"/>
        <w:jc w:val="center"/>
        <w:rPr>
          <w:rFonts w:ascii="Times New Roman" w:hAnsi="Times New Roman"/>
          <w:b/>
        </w:rPr>
      </w:pPr>
      <w:r w:rsidRPr="00406CB7">
        <w:rPr>
          <w:rFonts w:ascii="Times New Roman" w:hAnsi="Times New Roman"/>
          <w:b/>
        </w:rPr>
        <w:t>REVOCACIÓN</w:t>
      </w:r>
    </w:p>
    <w:p w14:paraId="265797F7" w14:textId="77777777" w:rsidR="00406CB7" w:rsidRPr="00406CB7" w:rsidRDefault="00406CB7" w:rsidP="00406CB7">
      <w:pPr>
        <w:pStyle w:val="TEXTO"/>
        <w:spacing w:before="100"/>
        <w:ind w:right="849"/>
        <w:jc w:val="center"/>
        <w:rPr>
          <w:rFonts w:ascii="Times New Roman" w:hAnsi="Times New Roman"/>
          <w:b/>
        </w:rPr>
      </w:pPr>
    </w:p>
    <w:p w14:paraId="096DB4AD"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Don/Doña .......................................................................................................... de ................. años de edad.</w:t>
      </w:r>
      <w:r w:rsidRPr="00406CB7">
        <w:rPr>
          <w:rFonts w:ascii="MS Mincho" w:eastAsia="MS Mincho" w:hAnsi="MS Mincho" w:cs="MS Mincho"/>
        </w:rPr>
        <w:t> </w:t>
      </w:r>
      <w:r w:rsidRPr="00406CB7">
        <w:rPr>
          <w:rFonts w:ascii="Times New Roman" w:hAnsi="Times New Roman"/>
        </w:rPr>
        <w:tab/>
      </w:r>
      <w:r w:rsidRPr="00406CB7">
        <w:rPr>
          <w:rFonts w:ascii="Times New Roman" w:hAnsi="Times New Roman"/>
        </w:rPr>
        <w:tab/>
      </w:r>
      <w:r w:rsidRPr="00406CB7">
        <w:rPr>
          <w:rFonts w:ascii="Times New Roman" w:hAnsi="Times New Roman"/>
        </w:rPr>
        <w:tab/>
        <w:t>(Nombre y dos apellidos del paciente)</w:t>
      </w:r>
    </w:p>
    <w:p w14:paraId="50B9116F"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con domicilio en .............................................................................................. y D.N.I. nº ............................</w:t>
      </w:r>
    </w:p>
    <w:p w14:paraId="66DEBF31"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Don/Doña ............................................................................................................. de .............. años de edad.</w:t>
      </w:r>
      <w:r w:rsidRPr="00406CB7">
        <w:rPr>
          <w:rFonts w:ascii="MS Mincho" w:eastAsia="MS Mincho" w:hAnsi="MS Mincho" w:cs="MS Mincho"/>
        </w:rPr>
        <w:t> </w:t>
      </w:r>
      <w:r w:rsidRPr="00406CB7">
        <w:rPr>
          <w:rFonts w:ascii="Times New Roman" w:hAnsi="Times New Roman"/>
        </w:rPr>
        <w:tab/>
      </w:r>
      <w:r w:rsidRPr="00406CB7">
        <w:rPr>
          <w:rFonts w:ascii="Times New Roman" w:hAnsi="Times New Roman"/>
        </w:rPr>
        <w:tab/>
      </w:r>
      <w:r w:rsidRPr="00406CB7">
        <w:rPr>
          <w:rFonts w:ascii="Times New Roman" w:hAnsi="Times New Roman"/>
        </w:rPr>
        <w:tab/>
      </w:r>
      <w:r w:rsidRPr="00406CB7">
        <w:rPr>
          <w:rFonts w:ascii="Times New Roman" w:hAnsi="Times New Roman"/>
        </w:rPr>
        <w:tab/>
        <w:t>(Nombre y dos apellidos)</w:t>
      </w:r>
    </w:p>
    <w:p w14:paraId="0A599BE9"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con domicilio en ............................................................................................ y D.N.I. nº...............................</w:t>
      </w:r>
    </w:p>
    <w:p w14:paraId="2ABEFCB5"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 xml:space="preserve">en calidad de .............................................................. de ................................................................................ </w:t>
      </w:r>
      <w:r w:rsidRPr="00406CB7">
        <w:rPr>
          <w:rFonts w:ascii="MS Mincho" w:eastAsia="MS Mincho" w:hAnsi="MS Mincho" w:cs="MS Mincho"/>
        </w:rPr>
        <w:t> </w:t>
      </w:r>
      <w:r w:rsidRPr="00406CB7">
        <w:rPr>
          <w:rFonts w:ascii="Times New Roman" w:hAnsi="Times New Roman"/>
        </w:rPr>
        <w:tab/>
      </w:r>
      <w:r w:rsidRPr="00406CB7">
        <w:rPr>
          <w:rFonts w:ascii="Times New Roman" w:hAnsi="Times New Roman"/>
        </w:rPr>
        <w:tab/>
        <w:t>(Representante legal, familiar o allegado)</w:t>
      </w:r>
      <w:r w:rsidRPr="00406CB7">
        <w:rPr>
          <w:rFonts w:ascii="Times New Roman" w:hAnsi="Times New Roman"/>
        </w:rPr>
        <w:tab/>
      </w:r>
      <w:r w:rsidRPr="00406CB7">
        <w:rPr>
          <w:rFonts w:ascii="Times New Roman" w:hAnsi="Times New Roman"/>
        </w:rPr>
        <w:tab/>
        <w:t>(Nombre y dos apellidos del paciente)</w:t>
      </w:r>
    </w:p>
    <w:p w14:paraId="7BF17508"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REVOCO el consentimiento prestado en fecha ..............................., y no deseo proseguir el tratamiento, que doy con esta fecha por finalizado.</w:t>
      </w:r>
    </w:p>
    <w:p w14:paraId="7923A678" w14:textId="77777777" w:rsidR="00406CB7" w:rsidRPr="00406CB7" w:rsidRDefault="00406CB7" w:rsidP="00406CB7">
      <w:pPr>
        <w:pStyle w:val="TEXTO"/>
        <w:spacing w:before="100"/>
        <w:ind w:right="849"/>
        <w:rPr>
          <w:rFonts w:ascii="Times New Roman" w:hAnsi="Times New Roman"/>
        </w:rPr>
      </w:pPr>
      <w:r w:rsidRPr="00406CB7">
        <w:rPr>
          <w:rFonts w:ascii="Times New Roman" w:hAnsi="Times New Roman"/>
        </w:rPr>
        <w:t>En............................................................................................................................................(Lugar y fecha)</w:t>
      </w:r>
    </w:p>
    <w:p w14:paraId="67B63F74" w14:textId="77777777" w:rsidR="00406CB7" w:rsidRPr="00406CB7" w:rsidRDefault="00406CB7" w:rsidP="00406CB7">
      <w:pPr>
        <w:pStyle w:val="TEXTO"/>
        <w:spacing w:before="100"/>
        <w:ind w:right="849"/>
        <w:rPr>
          <w:rFonts w:ascii="Times New Roman" w:hAnsi="Times New Roman"/>
        </w:rPr>
      </w:pPr>
      <w:proofErr w:type="spellStart"/>
      <w:r w:rsidRPr="00406CB7">
        <w:rPr>
          <w:rFonts w:ascii="Times New Roman" w:hAnsi="Times New Roman"/>
        </w:rPr>
        <w:t>Fdo</w:t>
      </w:r>
      <w:proofErr w:type="spellEnd"/>
      <w:r w:rsidRPr="00406CB7">
        <w:rPr>
          <w:rFonts w:ascii="Times New Roman" w:hAnsi="Times New Roman"/>
        </w:rPr>
        <w:t>: El/la Médico</w:t>
      </w:r>
      <w:r w:rsidRPr="00406CB7">
        <w:rPr>
          <w:rFonts w:ascii="Times New Roman" w:hAnsi="Times New Roman"/>
        </w:rPr>
        <w:tab/>
      </w:r>
      <w:proofErr w:type="spellStart"/>
      <w:r w:rsidRPr="00406CB7">
        <w:rPr>
          <w:rFonts w:ascii="Times New Roman" w:hAnsi="Times New Roman"/>
        </w:rPr>
        <w:t>Fdo</w:t>
      </w:r>
      <w:proofErr w:type="spellEnd"/>
      <w:r w:rsidRPr="00406CB7">
        <w:rPr>
          <w:rFonts w:ascii="Times New Roman" w:hAnsi="Times New Roman"/>
        </w:rPr>
        <w:t>: El Paciente</w:t>
      </w:r>
      <w:r w:rsidRPr="00406CB7">
        <w:rPr>
          <w:rFonts w:ascii="Times New Roman" w:hAnsi="Times New Roman"/>
        </w:rPr>
        <w:tab/>
      </w:r>
      <w:r w:rsidRPr="00406CB7">
        <w:rPr>
          <w:rFonts w:ascii="Times New Roman" w:hAnsi="Times New Roman"/>
        </w:rPr>
        <w:tab/>
      </w:r>
      <w:proofErr w:type="spellStart"/>
      <w:r w:rsidRPr="00406CB7">
        <w:rPr>
          <w:rFonts w:ascii="Times New Roman" w:hAnsi="Times New Roman"/>
        </w:rPr>
        <w:t>Fdo</w:t>
      </w:r>
      <w:proofErr w:type="spellEnd"/>
      <w:r w:rsidRPr="00406CB7">
        <w:rPr>
          <w:rFonts w:ascii="Times New Roman" w:hAnsi="Times New Roman"/>
        </w:rPr>
        <w:t>: El representante legal, familiar o allegado</w:t>
      </w:r>
    </w:p>
    <w:p w14:paraId="3316B1B6" w14:textId="2A508AA5" w:rsidR="007C7E08" w:rsidRPr="00406CB7" w:rsidRDefault="007C7E08" w:rsidP="00406CB7">
      <w:pPr>
        <w:pStyle w:val="TEXTO"/>
        <w:spacing w:before="100" w:line="240" w:lineRule="auto"/>
        <w:ind w:right="849"/>
        <w:rPr>
          <w:rFonts w:ascii="Times New Roman" w:hAnsi="Times New Roman"/>
        </w:rPr>
      </w:pPr>
    </w:p>
    <w:sectPr w:rsidR="007C7E08" w:rsidRPr="00406CB7">
      <w:headerReference w:type="default" r:id="rId7"/>
      <w:pgSz w:w="11906" w:h="16838"/>
      <w:pgMar w:top="1418" w:right="851" w:bottom="1418"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D462" w14:textId="77777777" w:rsidR="005B47B4" w:rsidRDefault="005B47B4" w:rsidP="00B456EC">
      <w:r>
        <w:separator/>
      </w:r>
    </w:p>
  </w:endnote>
  <w:endnote w:type="continuationSeparator" w:id="0">
    <w:p w14:paraId="472E9E82" w14:textId="77777777" w:rsidR="005B47B4" w:rsidRDefault="005B47B4" w:rsidP="00B4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3C9F" w14:textId="77777777" w:rsidR="005B47B4" w:rsidRDefault="005B47B4" w:rsidP="00B456EC">
      <w:r>
        <w:separator/>
      </w:r>
    </w:p>
  </w:footnote>
  <w:footnote w:type="continuationSeparator" w:id="0">
    <w:p w14:paraId="79A0E802" w14:textId="77777777" w:rsidR="005B47B4" w:rsidRDefault="005B47B4" w:rsidP="00B45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A807" w14:textId="77777777" w:rsidR="00B456EC" w:rsidRPr="00B456EC" w:rsidRDefault="00B456EC" w:rsidP="00B456EC">
    <w:pPr>
      <w:shd w:val="clear" w:color="auto" w:fill="FFFFFF"/>
      <w:jc w:val="right"/>
      <w:rPr>
        <w:rFonts w:ascii="Arial" w:eastAsia="Times New Roman" w:hAnsi="Arial" w:cs="Arial"/>
        <w:i/>
        <w:color w:val="222222"/>
        <w:sz w:val="15"/>
        <w:szCs w:val="15"/>
        <w:lang w:val="es-ES_tradnl" w:eastAsia="es-ES_tradnl"/>
      </w:rPr>
    </w:pPr>
    <w:r>
      <w:rPr>
        <w:i/>
        <w:noProof/>
        <w:sz w:val="15"/>
        <w:szCs w:val="15"/>
        <w:lang w:val="es-ES_tradnl" w:eastAsia="es-ES_tradnl"/>
      </w:rPr>
      <mc:AlternateContent>
        <mc:Choice Requires="wps">
          <w:drawing>
            <wp:anchor distT="0" distB="0" distL="114300" distR="114300" simplePos="0" relativeHeight="251659264" behindDoc="0" locked="0" layoutInCell="1" allowOverlap="1" wp14:anchorId="73C1915D" wp14:editId="63F2956B">
              <wp:simplePos x="0" y="0"/>
              <wp:positionH relativeFrom="column">
                <wp:posOffset>-440055</wp:posOffset>
              </wp:positionH>
              <wp:positionV relativeFrom="paragraph">
                <wp:posOffset>2540</wp:posOffset>
              </wp:positionV>
              <wp:extent cx="2172970" cy="88709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172970" cy="887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5B14CB" w14:textId="77777777" w:rsidR="00B456EC" w:rsidRDefault="00B456EC">
                          <w:r>
                            <w:rPr>
                              <w:noProof/>
                              <w:lang w:val="es-ES_tradnl" w:eastAsia="es-ES_tradnl"/>
                            </w:rPr>
                            <w:drawing>
                              <wp:inline distT="0" distB="0" distL="0" distR="0" wp14:anchorId="15D9AC34" wp14:editId="5AB01411">
                                <wp:extent cx="1989455" cy="795655"/>
                                <wp:effectExtent l="0" t="0" r="0" b="0"/>
                                <wp:docPr id="2" name="Imagen 2" descr="../../../Users/miramirez/Dropbox/urosalud%20(1)/MARKETING/LOGOS/logos_201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iramirez/Dropbox/urosalud%20(1)/MARKETING/LOGOS/logos_2016/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7956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1915D" id="_x0000_t202" coordsize="21600,21600" o:spt="202" path="m0,0l0,21600,21600,21600,21600,0xe">
              <v:stroke joinstyle="miter"/>
              <v:path gradientshapeok="t" o:connecttype="rect"/>
            </v:shapetype>
            <v:shape id="Cuadro_x0020_de_x0020_texto_x0020_1" o:spid="_x0000_s1026" type="#_x0000_t202" style="position:absolute;left:0;text-align:left;margin-left:-34.65pt;margin-top:.2pt;width:171.1pt;height:69.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" filled="f" stroked="f">
              <v:textbox style="mso-fit-shape-to-text:t">
                <w:txbxContent>
                  <w:p w14:paraId="6C5B14CB" w14:textId="77777777" w:rsidR="00B456EC" w:rsidRDefault="00B456EC">
                    <w:r>
                      <w:rPr>
                        <w:noProof/>
                        <w:lang w:val="es-ES_tradnl" w:eastAsia="es-ES_tradnl"/>
                      </w:rPr>
                      <w:drawing>
                        <wp:inline distT="0" distB="0" distL="0" distR="0" wp14:anchorId="15D9AC34" wp14:editId="5AB01411">
                          <wp:extent cx="1989455" cy="795655"/>
                          <wp:effectExtent l="0" t="0" r="0" b="0"/>
                          <wp:docPr id="2" name="Imagen 2" descr="../../../Users/miramirez/Dropbox/urosalud%20(1)/MARKETING/LOGOS/logos_201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iramirez/Dropbox/urosalud%20(1)/MARKETING/LOGOS/logos_2016/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795655"/>
                                  </a:xfrm>
                                  <a:prstGeom prst="rect">
                                    <a:avLst/>
                                  </a:prstGeom>
                                  <a:noFill/>
                                  <a:ln>
                                    <a:noFill/>
                                  </a:ln>
                                </pic:spPr>
                              </pic:pic>
                            </a:graphicData>
                          </a:graphic>
                        </wp:inline>
                      </w:drawing>
                    </w:r>
                  </w:p>
                </w:txbxContent>
              </v:textbox>
            </v:shape>
          </w:pict>
        </mc:Fallback>
      </mc:AlternateContent>
    </w:r>
    <w:r w:rsidRPr="00B456EC">
      <w:rPr>
        <w:i/>
        <w:sz w:val="15"/>
        <w:szCs w:val="15"/>
      </w:rPr>
      <w:t>i</w:t>
    </w:r>
    <w:hyperlink r:id="rId2" w:tgtFrame="_blank" w:history="1">
      <w:r w:rsidRPr="00B456EC">
        <w:rPr>
          <w:rFonts w:eastAsia="Times New Roman" w:cs="Arial"/>
          <w:i/>
          <w:color w:val="000000"/>
          <w:sz w:val="15"/>
          <w:szCs w:val="15"/>
          <w:u w:val="single"/>
          <w:lang w:val="es-ES_tradnl" w:eastAsia="es-ES_tradnl"/>
        </w:rPr>
        <w:t>nfo@clinica-urosalud.es</w:t>
      </w:r>
    </w:hyperlink>
  </w:p>
  <w:p w14:paraId="0778EFBC"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 Santos Justo y Pastor SN.</w:t>
    </w:r>
  </w:p>
  <w:p w14:paraId="4591B4F2"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Consulta 2.2. Edificio de Consultas. Hospital Casa de Salud. Valencia</w:t>
    </w:r>
  </w:p>
  <w:p w14:paraId="01D783DB"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Centralita 963897701</w:t>
    </w:r>
  </w:p>
  <w:p w14:paraId="43EA172A"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Enfermería 963040988</w:t>
    </w:r>
  </w:p>
  <w:p w14:paraId="06877F5B" w14:textId="77777777" w:rsidR="00B456EC" w:rsidRPr="00B456EC" w:rsidRDefault="00B456EC" w:rsidP="00B456EC">
    <w:pPr>
      <w:shd w:val="clear" w:color="auto" w:fill="FFFFFF"/>
      <w:jc w:val="right"/>
      <w:rPr>
        <w:rFonts w:ascii="Arial" w:eastAsia="Times New Roman" w:hAnsi="Arial" w:cs="Arial"/>
        <w:i/>
        <w:color w:val="222222"/>
        <w:sz w:val="15"/>
        <w:szCs w:val="15"/>
        <w:lang w:val="es-ES_tradnl" w:eastAsia="es-ES_tradnl"/>
      </w:rPr>
    </w:pPr>
    <w:r w:rsidRPr="00B456EC">
      <w:rPr>
        <w:rFonts w:eastAsia="Times New Roman" w:cs="Arial"/>
        <w:i/>
        <w:color w:val="000000"/>
        <w:sz w:val="15"/>
        <w:szCs w:val="15"/>
        <w:lang w:val="es-ES_tradnl" w:eastAsia="es-ES_tradnl"/>
      </w:rPr>
      <w:t>Cita por WhatsApp en 622222962</w:t>
    </w:r>
  </w:p>
  <w:p w14:paraId="172D690E" w14:textId="77777777" w:rsidR="00B456EC" w:rsidRPr="00B456EC" w:rsidRDefault="005B47B4" w:rsidP="00B456EC">
    <w:pPr>
      <w:jc w:val="right"/>
      <w:rPr>
        <w:rFonts w:ascii="Arial" w:eastAsia="Times New Roman" w:hAnsi="Arial" w:cs="Arial"/>
        <w:i/>
        <w:color w:val="222222"/>
        <w:sz w:val="15"/>
        <w:szCs w:val="15"/>
        <w:lang w:val="es-ES_tradnl" w:eastAsia="es-ES_tradnl"/>
      </w:rPr>
    </w:pPr>
    <w:hyperlink r:id="rId3" w:tgtFrame="_blank" w:history="1">
      <w:r w:rsidR="00B456EC" w:rsidRPr="00B456EC">
        <w:rPr>
          <w:rFonts w:eastAsia="Times New Roman" w:cs="Arial"/>
          <w:i/>
          <w:color w:val="000000"/>
          <w:sz w:val="15"/>
          <w:szCs w:val="15"/>
          <w:u w:val="single"/>
          <w:lang w:val="es-ES_tradnl" w:eastAsia="es-ES_tradnl"/>
        </w:rPr>
        <w:t>http://www</w:t>
      </w:r>
    </w:hyperlink>
    <w:r w:rsidR="00B456EC" w:rsidRPr="00B456EC">
      <w:rPr>
        <w:rFonts w:eastAsia="Times New Roman" w:cs="Arial"/>
        <w:i/>
        <w:color w:val="000000"/>
        <w:sz w:val="15"/>
        <w:szCs w:val="15"/>
        <w:lang w:val="es-ES_tradnl" w:eastAsia="es-ES_tradnl"/>
      </w:rPr>
      <w:t>.</w:t>
    </w:r>
    <w:hyperlink r:id="rId4" w:tgtFrame="_blank" w:history="1">
      <w:r w:rsidR="00B456EC" w:rsidRPr="00B456EC">
        <w:rPr>
          <w:rFonts w:eastAsia="Times New Roman" w:cs="Arial"/>
          <w:i/>
          <w:color w:val="000000"/>
          <w:sz w:val="15"/>
          <w:szCs w:val="15"/>
          <w:u w:val="single"/>
          <w:lang w:val="es-ES_tradnl" w:eastAsia="es-ES_tradnl"/>
        </w:rPr>
        <w:t>clinica-urosalud.es</w:t>
      </w:r>
    </w:hyperlink>
  </w:p>
  <w:p w14:paraId="4423EAE5" w14:textId="77777777" w:rsidR="00B456EC" w:rsidRDefault="00B456E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43B7D"/>
    <w:multiLevelType w:val="hybridMultilevel"/>
    <w:tmpl w:val="CDEA105C"/>
    <w:lvl w:ilvl="0" w:tplc="2F866D64">
      <w:start w:val="1"/>
      <w:numFmt w:val="decimal"/>
      <w:lvlText w:val="%1.-"/>
      <w:lvlJc w:val="left"/>
      <w:pPr>
        <w:tabs>
          <w:tab w:val="num" w:pos="360"/>
        </w:tabs>
        <w:ind w:left="360" w:hanging="360"/>
      </w:pPr>
      <w:rPr>
        <w:rFonts w:ascii="Times New Roman" w:hAnsi="Times New Roman" w:cs="Times New Roman" w:hint="default"/>
        <w:b/>
        <w:bCs/>
        <w:i/>
        <w:iCs/>
        <w:color w:val="auto"/>
        <w:sz w:val="20"/>
        <w:szCs w:val="20"/>
      </w:rPr>
    </w:lvl>
    <w:lvl w:ilvl="1" w:tplc="2FC4DD64">
      <w:start w:val="1"/>
      <w:numFmt w:val="lowerLetter"/>
      <w:lvlText w:val="%2."/>
      <w:lvlJc w:val="left"/>
      <w:pPr>
        <w:tabs>
          <w:tab w:val="num" w:pos="1080"/>
        </w:tabs>
        <w:ind w:left="1080" w:hanging="360"/>
      </w:pPr>
    </w:lvl>
    <w:lvl w:ilvl="2" w:tplc="EB7CA346">
      <w:start w:val="1"/>
      <w:numFmt w:val="lowerRoman"/>
      <w:lvlText w:val="%3."/>
      <w:lvlJc w:val="right"/>
      <w:pPr>
        <w:tabs>
          <w:tab w:val="num" w:pos="1800"/>
        </w:tabs>
        <w:ind w:left="1800" w:hanging="180"/>
      </w:pPr>
    </w:lvl>
    <w:lvl w:ilvl="3" w:tplc="1F463760">
      <w:start w:val="1"/>
      <w:numFmt w:val="decimal"/>
      <w:lvlText w:val="%4."/>
      <w:lvlJc w:val="left"/>
      <w:pPr>
        <w:tabs>
          <w:tab w:val="num" w:pos="2520"/>
        </w:tabs>
        <w:ind w:left="2520" w:hanging="360"/>
      </w:pPr>
    </w:lvl>
    <w:lvl w:ilvl="4" w:tplc="CA6C1432">
      <w:start w:val="1"/>
      <w:numFmt w:val="lowerLetter"/>
      <w:lvlText w:val="%5."/>
      <w:lvlJc w:val="left"/>
      <w:pPr>
        <w:tabs>
          <w:tab w:val="num" w:pos="3240"/>
        </w:tabs>
        <w:ind w:left="3240" w:hanging="360"/>
      </w:pPr>
    </w:lvl>
    <w:lvl w:ilvl="5" w:tplc="3F0889AE">
      <w:start w:val="1"/>
      <w:numFmt w:val="lowerRoman"/>
      <w:lvlText w:val="%6."/>
      <w:lvlJc w:val="right"/>
      <w:pPr>
        <w:tabs>
          <w:tab w:val="num" w:pos="3960"/>
        </w:tabs>
        <w:ind w:left="3960" w:hanging="180"/>
      </w:pPr>
    </w:lvl>
    <w:lvl w:ilvl="6" w:tplc="7A78D412">
      <w:start w:val="1"/>
      <w:numFmt w:val="decimal"/>
      <w:lvlText w:val="%7."/>
      <w:lvlJc w:val="left"/>
      <w:pPr>
        <w:tabs>
          <w:tab w:val="num" w:pos="4680"/>
        </w:tabs>
        <w:ind w:left="4680" w:hanging="360"/>
      </w:pPr>
    </w:lvl>
    <w:lvl w:ilvl="7" w:tplc="42FC53FA">
      <w:start w:val="1"/>
      <w:numFmt w:val="lowerLetter"/>
      <w:lvlText w:val="%8."/>
      <w:lvlJc w:val="left"/>
      <w:pPr>
        <w:tabs>
          <w:tab w:val="num" w:pos="5400"/>
        </w:tabs>
        <w:ind w:left="5400" w:hanging="360"/>
      </w:pPr>
    </w:lvl>
    <w:lvl w:ilvl="8" w:tplc="F9F01DD4">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08"/>
    <w:rsid w:val="000345AE"/>
    <w:rsid w:val="000C2458"/>
    <w:rsid w:val="00160DFA"/>
    <w:rsid w:val="001962A6"/>
    <w:rsid w:val="002A06A1"/>
    <w:rsid w:val="00406CB7"/>
    <w:rsid w:val="005B47B4"/>
    <w:rsid w:val="00613F86"/>
    <w:rsid w:val="007C7E08"/>
    <w:rsid w:val="008B2A37"/>
    <w:rsid w:val="00A2031C"/>
    <w:rsid w:val="00B456EC"/>
    <w:rsid w:val="00B92A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167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Batang"/>
      <w:sz w:val="22"/>
      <w:szCs w:val="22"/>
      <w:lang w:val="es-ES" w:eastAsia="es-ES"/>
    </w:rPr>
  </w:style>
  <w:style w:type="paragraph" w:styleId="Ttulo1">
    <w:name w:val="heading 1"/>
    <w:basedOn w:val="Normal"/>
    <w:next w:val="Normal"/>
    <w:qFormat/>
    <w:rsid w:val="000C2458"/>
    <w:pPr>
      <w:keepNext/>
      <w:widowControl w:val="0"/>
      <w:jc w:val="both"/>
      <w:outlineLvl w:val="0"/>
    </w:pPr>
    <w:rPr>
      <w:rFonts w:ascii="Times New Roman" w:eastAsia="Times New Roman" w:hAnsi="Times New Roman" w:cs="Times New Roman"/>
      <w:b/>
      <w:szCs w:val="20"/>
      <w:lang w:val="es-ES_tradnl"/>
    </w:rPr>
  </w:style>
  <w:style w:type="paragraph" w:styleId="Ttulo3">
    <w:name w:val="heading 3"/>
    <w:basedOn w:val="Normal"/>
    <w:next w:val="Normal"/>
    <w:qFormat/>
    <w:rsid w:val="000C2458"/>
    <w:pPr>
      <w:keepNext/>
      <w:widowControl w:val="0"/>
      <w:spacing w:line="360" w:lineRule="auto"/>
      <w:jc w:val="center"/>
      <w:outlineLvl w:val="2"/>
    </w:pPr>
    <w:rPr>
      <w:rFonts w:ascii="Times New Roman" w:eastAsia="Times New Roman" w:hAnsi="Times New Roman"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texto">
    <w:name w:val="ladillo texto"/>
    <w:basedOn w:val="Normal"/>
    <w:next w:val="Normal"/>
    <w:pPr>
      <w:autoSpaceDE w:val="0"/>
      <w:autoSpaceDN w:val="0"/>
      <w:spacing w:after="113" w:line="200" w:lineRule="exact"/>
      <w:jc w:val="center"/>
    </w:pPr>
    <w:rPr>
      <w:rFonts w:ascii="New York" w:hAnsi="New York" w:cs="New York"/>
      <w:b/>
      <w:bCs/>
      <w:caps/>
    </w:rPr>
  </w:style>
  <w:style w:type="paragraph" w:customStyle="1" w:styleId="TEXTO">
    <w:name w:val="TEXTO"/>
    <w:basedOn w:val="Normal"/>
    <w:next w:val="Normal"/>
    <w:pPr>
      <w:autoSpaceDE w:val="0"/>
      <w:autoSpaceDN w:val="0"/>
      <w:spacing w:line="200" w:lineRule="exact"/>
      <w:jc w:val="both"/>
    </w:pPr>
    <w:rPr>
      <w:rFonts w:ascii="New York" w:hAnsi="New York" w:cs="New York"/>
      <w:sz w:val="20"/>
      <w:szCs w:val="20"/>
    </w:rPr>
  </w:style>
  <w:style w:type="paragraph" w:styleId="Encabezado">
    <w:name w:val="header"/>
    <w:basedOn w:val="Normal"/>
    <w:link w:val="EncabezadoCar"/>
    <w:rsid w:val="00B456EC"/>
    <w:pPr>
      <w:tabs>
        <w:tab w:val="center" w:pos="4252"/>
        <w:tab w:val="right" w:pos="8504"/>
      </w:tabs>
    </w:pPr>
  </w:style>
  <w:style w:type="character" w:customStyle="1" w:styleId="EncabezadoCar">
    <w:name w:val="Encabezado Car"/>
    <w:basedOn w:val="Fuentedeprrafopredeter"/>
    <w:link w:val="Encabezado"/>
    <w:rsid w:val="00B456EC"/>
    <w:rPr>
      <w:rFonts w:ascii="Verdana" w:hAnsi="Verdana" w:cs="Batang"/>
      <w:sz w:val="22"/>
      <w:szCs w:val="22"/>
      <w:lang w:val="es-ES" w:eastAsia="es-ES"/>
    </w:rPr>
  </w:style>
  <w:style w:type="paragraph" w:styleId="Piedepgina">
    <w:name w:val="footer"/>
    <w:basedOn w:val="Normal"/>
    <w:link w:val="PiedepginaCar"/>
    <w:rsid w:val="00B456EC"/>
    <w:pPr>
      <w:tabs>
        <w:tab w:val="center" w:pos="4252"/>
        <w:tab w:val="right" w:pos="8504"/>
      </w:tabs>
    </w:pPr>
  </w:style>
  <w:style w:type="character" w:customStyle="1" w:styleId="PiedepginaCar">
    <w:name w:val="Pie de página Car"/>
    <w:basedOn w:val="Fuentedeprrafopredeter"/>
    <w:link w:val="Piedepgina"/>
    <w:rsid w:val="00B456EC"/>
    <w:rPr>
      <w:rFonts w:ascii="Verdana" w:hAnsi="Verdana" w:cs="Batang"/>
      <w:sz w:val="22"/>
      <w:szCs w:val="22"/>
      <w:lang w:val="es-ES" w:eastAsia="es-ES"/>
    </w:rPr>
  </w:style>
  <w:style w:type="character" w:styleId="Hipervnculo">
    <w:name w:val="Hyperlink"/>
    <w:uiPriority w:val="99"/>
    <w:unhideWhenUsed/>
    <w:rsid w:val="00B456EC"/>
    <w:rPr>
      <w:color w:val="0000FF"/>
      <w:u w:val="single"/>
    </w:rPr>
  </w:style>
  <w:style w:type="paragraph" w:styleId="NormalWeb">
    <w:name w:val="Normal (Web)"/>
    <w:basedOn w:val="Normal"/>
    <w:uiPriority w:val="99"/>
    <w:unhideWhenUsed/>
    <w:rsid w:val="00B456EC"/>
    <w:pPr>
      <w:spacing w:before="100" w:beforeAutospacing="1" w:after="100" w:afterAutospacing="1"/>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49330">
      <w:bodyDiv w:val="1"/>
      <w:marLeft w:val="0"/>
      <w:marRight w:val="0"/>
      <w:marTop w:val="0"/>
      <w:marBottom w:val="0"/>
      <w:divBdr>
        <w:top w:val="none" w:sz="0" w:space="0" w:color="auto"/>
        <w:left w:val="none" w:sz="0" w:space="0" w:color="auto"/>
        <w:bottom w:val="none" w:sz="0" w:space="0" w:color="auto"/>
        <w:right w:val="none" w:sz="0" w:space="0" w:color="auto"/>
      </w:divBdr>
      <w:divsChild>
        <w:div w:id="2028483238">
          <w:marLeft w:val="0"/>
          <w:marRight w:val="0"/>
          <w:marTop w:val="0"/>
          <w:marBottom w:val="0"/>
          <w:divBdr>
            <w:top w:val="none" w:sz="0" w:space="0" w:color="auto"/>
            <w:left w:val="none" w:sz="0" w:space="0" w:color="auto"/>
            <w:bottom w:val="none" w:sz="0" w:space="0" w:color="auto"/>
            <w:right w:val="none" w:sz="0" w:space="0" w:color="auto"/>
          </w:divBdr>
          <w:divsChild>
            <w:div w:id="189806412">
              <w:marLeft w:val="0"/>
              <w:marRight w:val="0"/>
              <w:marTop w:val="0"/>
              <w:marBottom w:val="0"/>
              <w:divBdr>
                <w:top w:val="none" w:sz="0" w:space="0" w:color="auto"/>
                <w:left w:val="none" w:sz="0" w:space="0" w:color="auto"/>
                <w:bottom w:val="none" w:sz="0" w:space="0" w:color="auto"/>
                <w:right w:val="none" w:sz="0" w:space="0" w:color="auto"/>
              </w:divBdr>
            </w:div>
          </w:divsChild>
        </w:div>
        <w:div w:id="344400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 TargetMode="External"/><Relationship Id="rId4" Type="http://schemas.openxmlformats.org/officeDocument/2006/relationships/hyperlink" Target="http://clinica-urosalud.es/" TargetMode="External"/><Relationship Id="rId1" Type="http://schemas.openxmlformats.org/officeDocument/2006/relationships/image" Target="media/image1.png"/><Relationship Id="rId2" Type="http://schemas.openxmlformats.org/officeDocument/2006/relationships/hyperlink" Target="mailto:info@clinica-urosalu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1071</Words>
  <Characters>5894</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DOCUMENTO DE CONSENTIMIENTO INFORMADO </vt:lpstr>
    </vt:vector>
  </TitlesOfParts>
  <Company>Charmed</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 </dc:title>
  <dc:subject/>
  <dc:creator>Jupiter</dc:creator>
  <cp:keywords/>
  <dc:description/>
  <cp:lastModifiedBy>Usuario de Microsoft Office</cp:lastModifiedBy>
  <cp:revision>2</cp:revision>
  <cp:lastPrinted>2015-03-10T11:28:00Z</cp:lastPrinted>
  <dcterms:created xsi:type="dcterms:W3CDTF">2017-09-28T14:13:00Z</dcterms:created>
  <dcterms:modified xsi:type="dcterms:W3CDTF">2017-09-28T14:13:00Z</dcterms:modified>
</cp:coreProperties>
</file>